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D5F0" w14:textId="77777777" w:rsidR="00B226AE" w:rsidRDefault="00B226AE" w:rsidP="00B226AE">
      <w:pPr>
        <w:pStyle w:val="Header"/>
      </w:pPr>
      <w:r>
        <w:t>Baw Baw Shire Council Community Development Grants 2021-22 program</w:t>
      </w:r>
    </w:p>
    <w:p w14:paraId="0DDD3F38" w14:textId="77777777" w:rsidR="00B226AE" w:rsidRDefault="00B226AE" w:rsidP="00B226AE">
      <w:pPr>
        <w:pStyle w:val="Header"/>
      </w:pPr>
    </w:p>
    <w:p w14:paraId="7BCEF173" w14:textId="1B586DBB" w:rsidR="00B226AE" w:rsidRDefault="00EC0301" w:rsidP="00B226AE">
      <w:pPr>
        <w:pStyle w:val="Header"/>
      </w:pPr>
      <w:r>
        <w:t xml:space="preserve">VOLUNTEER </w:t>
      </w:r>
      <w:r w:rsidR="00B226AE">
        <w:t xml:space="preserve">LABOUR </w:t>
      </w:r>
      <w:r>
        <w:t xml:space="preserve">PLAN </w:t>
      </w:r>
      <w:r w:rsidR="00B226AE">
        <w:t>for the project ____________________________________________________________________</w:t>
      </w:r>
    </w:p>
    <w:p w14:paraId="1A0512FB" w14:textId="77777777" w:rsidR="00B226AE" w:rsidRDefault="00B226AE"/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5500"/>
        <w:gridCol w:w="1872"/>
        <w:gridCol w:w="2268"/>
        <w:gridCol w:w="2718"/>
        <w:gridCol w:w="2446"/>
      </w:tblGrid>
      <w:tr w:rsidR="00EC0301" w:rsidRPr="00B226AE" w14:paraId="3D63AA5C" w14:textId="07FBCA4A" w:rsidTr="00EC0301">
        <w:trPr>
          <w:tblHeader/>
        </w:trPr>
        <w:tc>
          <w:tcPr>
            <w:tcW w:w="5500" w:type="dxa"/>
            <w:shd w:val="clear" w:color="auto" w:fill="E7E6E6" w:themeFill="background2"/>
          </w:tcPr>
          <w:p w14:paraId="3421582E" w14:textId="39FCC73F" w:rsidR="00EC0301" w:rsidRPr="00B226AE" w:rsidRDefault="00EC0301" w:rsidP="00B226AE">
            <w:pPr>
              <w:rPr>
                <w:i/>
                <w:iCs/>
              </w:rPr>
            </w:pPr>
            <w:r w:rsidRPr="00B226AE">
              <w:rPr>
                <w:i/>
                <w:iCs/>
              </w:rPr>
              <w:t>Description of work</w:t>
            </w:r>
            <w:r>
              <w:rPr>
                <w:i/>
                <w:iCs/>
              </w:rPr>
              <w:t xml:space="preserve"> to be</w:t>
            </w:r>
            <w:r w:rsidRPr="00B226AE">
              <w:rPr>
                <w:i/>
                <w:iCs/>
              </w:rPr>
              <w:t xml:space="preserve"> undertaken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72" w:type="dxa"/>
            <w:shd w:val="clear" w:color="auto" w:fill="E7E6E6" w:themeFill="background2"/>
          </w:tcPr>
          <w:p w14:paraId="14ECE046" w14:textId="2B0C8E24" w:rsidR="00EC0301" w:rsidRPr="00B226AE" w:rsidRDefault="00EC0301" w:rsidP="00B226AE">
            <w:pPr>
              <w:rPr>
                <w:i/>
                <w:iCs/>
              </w:rPr>
            </w:pPr>
            <w:r>
              <w:rPr>
                <w:i/>
                <w:iCs/>
              </w:rPr>
              <w:t>Estimated</w:t>
            </w:r>
            <w:r w:rsidRPr="00B226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hours to complete the task (hours)</w:t>
            </w:r>
          </w:p>
        </w:tc>
        <w:tc>
          <w:tcPr>
            <w:tcW w:w="2268" w:type="dxa"/>
            <w:shd w:val="clear" w:color="auto" w:fill="E7E6E6" w:themeFill="background2"/>
          </w:tcPr>
          <w:p w14:paraId="095591EB" w14:textId="5D2E3E60" w:rsidR="00EC0301" w:rsidRDefault="00EC0301" w:rsidP="00B226AE">
            <w:pPr>
              <w:rPr>
                <w:i/>
                <w:iCs/>
              </w:rPr>
            </w:pPr>
            <w:r>
              <w:rPr>
                <w:i/>
                <w:iCs/>
              </w:rPr>
              <w:t>Would any volunteer be able to do this task with minimal training?</w:t>
            </w:r>
          </w:p>
          <w:p w14:paraId="46BEDDA6" w14:textId="174691D7" w:rsidR="00EC0301" w:rsidRPr="00EC0301" w:rsidRDefault="00EC0301" w:rsidP="00B226AE">
            <w:pPr>
              <w:rPr>
                <w:i/>
                <w:iCs/>
                <w:sz w:val="20"/>
                <w:szCs w:val="18"/>
              </w:rPr>
            </w:pPr>
            <w:r w:rsidRPr="00EC0301">
              <w:rPr>
                <w:i/>
                <w:iCs/>
                <w:sz w:val="20"/>
                <w:szCs w:val="18"/>
              </w:rPr>
              <w:t>Yes = unskilled</w:t>
            </w:r>
          </w:p>
          <w:p w14:paraId="41B0A61C" w14:textId="6CF3A7D2" w:rsidR="00EC0301" w:rsidRPr="00B226AE" w:rsidRDefault="00EC0301" w:rsidP="00B226AE">
            <w:pPr>
              <w:rPr>
                <w:i/>
                <w:iCs/>
              </w:rPr>
            </w:pPr>
            <w:r w:rsidRPr="00EC0301">
              <w:rPr>
                <w:i/>
                <w:iCs/>
                <w:sz w:val="20"/>
                <w:szCs w:val="18"/>
              </w:rPr>
              <w:t>No - skilled</w:t>
            </w:r>
          </w:p>
        </w:tc>
        <w:tc>
          <w:tcPr>
            <w:tcW w:w="2718" w:type="dxa"/>
            <w:shd w:val="clear" w:color="auto" w:fill="E7E6E6" w:themeFill="background2"/>
          </w:tcPr>
          <w:p w14:paraId="4DDD9329" w14:textId="73DEB41D" w:rsidR="00EC0301" w:rsidRPr="00B226AE" w:rsidRDefault="00EC0301" w:rsidP="00B226AE">
            <w:pPr>
              <w:rPr>
                <w:i/>
                <w:iCs/>
              </w:rPr>
            </w:pPr>
            <w:r w:rsidRPr="00B226AE">
              <w:rPr>
                <w:i/>
                <w:iCs/>
              </w:rPr>
              <w:t>In-kind rate:</w:t>
            </w:r>
            <w:r w:rsidRPr="00B226AE">
              <w:rPr>
                <w:b/>
                <w:bCs/>
                <w:i/>
                <w:iCs/>
              </w:rPr>
              <w:t xml:space="preserve"> </w:t>
            </w:r>
          </w:p>
          <w:p w14:paraId="581CA2E0" w14:textId="60C87D52" w:rsidR="00EC0301" w:rsidRPr="00B226AE" w:rsidRDefault="00EC0301" w:rsidP="00B226AE">
            <w:pPr>
              <w:rPr>
                <w:i/>
                <w:iCs/>
                <w:sz w:val="18"/>
                <w:szCs w:val="18"/>
              </w:rPr>
            </w:pPr>
            <w:r w:rsidRPr="00EC0301">
              <w:rPr>
                <w:i/>
                <w:iCs/>
                <w:sz w:val="20"/>
                <w:szCs w:val="20"/>
              </w:rPr>
              <w:t xml:space="preserve">The type of labour is calculated at different hourly rates exclusive of GST: $50 for skilled work; $25 for unskilled work. </w:t>
            </w:r>
          </w:p>
        </w:tc>
        <w:tc>
          <w:tcPr>
            <w:tcW w:w="2446" w:type="dxa"/>
            <w:shd w:val="clear" w:color="auto" w:fill="E7E6E6" w:themeFill="background2"/>
          </w:tcPr>
          <w:p w14:paraId="36CE90E7" w14:textId="7C516150" w:rsidR="00EC0301" w:rsidRPr="00B226AE" w:rsidRDefault="00EC0301" w:rsidP="00B226AE">
            <w:pPr>
              <w:rPr>
                <w:i/>
                <w:iCs/>
              </w:rPr>
            </w:pPr>
            <w:r w:rsidRPr="00B226AE">
              <w:rPr>
                <w:i/>
                <w:iCs/>
              </w:rPr>
              <w:t xml:space="preserve">Value of the labour </w:t>
            </w:r>
            <w:r w:rsidRPr="00EC0301">
              <w:rPr>
                <w:i/>
                <w:iCs/>
                <w:sz w:val="20"/>
                <w:szCs w:val="18"/>
              </w:rPr>
              <w:t>(multiply the hours worked by the relevant in-kind rate)</w:t>
            </w:r>
          </w:p>
        </w:tc>
      </w:tr>
      <w:tr w:rsidR="00EC0301" w:rsidRPr="001C4B52" w14:paraId="2301A282" w14:textId="5B1E251E" w:rsidTr="00EC0301">
        <w:trPr>
          <w:trHeight w:val="519"/>
        </w:trPr>
        <w:tc>
          <w:tcPr>
            <w:tcW w:w="5500" w:type="dxa"/>
          </w:tcPr>
          <w:p w14:paraId="670D06A0" w14:textId="1A842326" w:rsidR="00EC0301" w:rsidRPr="001C4B52" w:rsidRDefault="00EC0301" w:rsidP="00B226AE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 xml:space="preserve">Example: 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>Painting of fence</w:t>
            </w:r>
            <w:r>
              <w:rPr>
                <w:i/>
                <w:iCs/>
                <w:color w:val="4472C4" w:themeColor="accent1"/>
                <w:sz w:val="20"/>
                <w:szCs w:val="18"/>
              </w:rPr>
              <w:t xml:space="preserve"> on west side of shed. </w:t>
            </w:r>
          </w:p>
        </w:tc>
        <w:tc>
          <w:tcPr>
            <w:tcW w:w="1872" w:type="dxa"/>
          </w:tcPr>
          <w:p w14:paraId="52A20B41" w14:textId="6C410ADC" w:rsidR="00EC0301" w:rsidRPr="001C4B52" w:rsidRDefault="00EC0301" w:rsidP="00B226AE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8 hours</w:t>
            </w:r>
          </w:p>
        </w:tc>
        <w:tc>
          <w:tcPr>
            <w:tcW w:w="2268" w:type="dxa"/>
          </w:tcPr>
          <w:p w14:paraId="4FE53B28" w14:textId="7A8C9BFD" w:rsidR="00EC0301" w:rsidRPr="001C4B52" w:rsidRDefault="00EC0301" w:rsidP="00B226AE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YES</w:t>
            </w:r>
          </w:p>
        </w:tc>
        <w:tc>
          <w:tcPr>
            <w:tcW w:w="2718" w:type="dxa"/>
          </w:tcPr>
          <w:p w14:paraId="0FB53779" w14:textId="30E15777" w:rsidR="00EC0301" w:rsidRPr="001C4B52" w:rsidRDefault="00EC0301" w:rsidP="00B226AE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>Unskilled @ $25/hour</w:t>
            </w:r>
          </w:p>
        </w:tc>
        <w:tc>
          <w:tcPr>
            <w:tcW w:w="2446" w:type="dxa"/>
          </w:tcPr>
          <w:p w14:paraId="7B979CED" w14:textId="7E83114E" w:rsidR="00EC0301" w:rsidRPr="001C4B52" w:rsidRDefault="00EC0301" w:rsidP="00B226AE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 xml:space="preserve">8 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>hours x $25 = $</w:t>
            </w:r>
            <w:r>
              <w:rPr>
                <w:i/>
                <w:iCs/>
                <w:color w:val="4472C4" w:themeColor="accent1"/>
                <w:sz w:val="20"/>
                <w:szCs w:val="18"/>
              </w:rPr>
              <w:t>200</w:t>
            </w:r>
          </w:p>
        </w:tc>
      </w:tr>
      <w:tr w:rsidR="00EC0301" w:rsidRPr="001C4B52" w14:paraId="1AB10DBA" w14:textId="6AD58594" w:rsidTr="00EC0301">
        <w:trPr>
          <w:trHeight w:val="519"/>
        </w:trPr>
        <w:tc>
          <w:tcPr>
            <w:tcW w:w="5500" w:type="dxa"/>
          </w:tcPr>
          <w:p w14:paraId="1C9DB616" w14:textId="66A9896A" w:rsidR="00EC0301" w:rsidRPr="001C4B52" w:rsidRDefault="00EC0301" w:rsidP="00D57807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Example: Welding of gate – In-kind services from Prince Charming’s Engineering.</w:t>
            </w:r>
          </w:p>
        </w:tc>
        <w:tc>
          <w:tcPr>
            <w:tcW w:w="1872" w:type="dxa"/>
          </w:tcPr>
          <w:p w14:paraId="2442BA13" w14:textId="5614FC16" w:rsidR="00EC0301" w:rsidRPr="001C4B52" w:rsidRDefault="00EC0301" w:rsidP="00D57807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2 hours</w:t>
            </w:r>
          </w:p>
        </w:tc>
        <w:tc>
          <w:tcPr>
            <w:tcW w:w="2268" w:type="dxa"/>
          </w:tcPr>
          <w:p w14:paraId="3D3CAEC4" w14:textId="10A49A27" w:rsidR="00EC0301" w:rsidRDefault="00EC0301" w:rsidP="00D57807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NO</w:t>
            </w:r>
          </w:p>
        </w:tc>
        <w:tc>
          <w:tcPr>
            <w:tcW w:w="2718" w:type="dxa"/>
          </w:tcPr>
          <w:p w14:paraId="2EE91F34" w14:textId="281B5FF3" w:rsidR="00EC0301" w:rsidRPr="001C4B52" w:rsidRDefault="00EC0301" w:rsidP="00D57807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Skilled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 xml:space="preserve"> @ $5</w:t>
            </w:r>
            <w:r>
              <w:rPr>
                <w:i/>
                <w:iCs/>
                <w:color w:val="4472C4" w:themeColor="accent1"/>
                <w:sz w:val="20"/>
                <w:szCs w:val="18"/>
              </w:rPr>
              <w:t>0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>/hour</w:t>
            </w:r>
          </w:p>
        </w:tc>
        <w:tc>
          <w:tcPr>
            <w:tcW w:w="2446" w:type="dxa"/>
          </w:tcPr>
          <w:p w14:paraId="12B090D6" w14:textId="4A0AEF0E" w:rsidR="00EC0301" w:rsidRPr="001C4B52" w:rsidRDefault="00EC0301" w:rsidP="00D57807">
            <w:pPr>
              <w:rPr>
                <w:i/>
                <w:iCs/>
                <w:color w:val="4472C4" w:themeColor="accent1"/>
                <w:sz w:val="20"/>
                <w:szCs w:val="18"/>
              </w:rPr>
            </w:pPr>
            <w:r>
              <w:rPr>
                <w:i/>
                <w:iCs/>
                <w:color w:val="4472C4" w:themeColor="accent1"/>
                <w:sz w:val="20"/>
                <w:szCs w:val="18"/>
              </w:rPr>
              <w:t>2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 xml:space="preserve"> hours x $</w:t>
            </w:r>
            <w:r>
              <w:rPr>
                <w:i/>
                <w:iCs/>
                <w:color w:val="4472C4" w:themeColor="accent1"/>
                <w:sz w:val="20"/>
                <w:szCs w:val="18"/>
              </w:rPr>
              <w:t>50</w:t>
            </w:r>
            <w:r w:rsidRPr="001C4B52">
              <w:rPr>
                <w:i/>
                <w:iCs/>
                <w:color w:val="4472C4" w:themeColor="accent1"/>
                <w:sz w:val="20"/>
                <w:szCs w:val="18"/>
              </w:rPr>
              <w:t xml:space="preserve"> = $1</w:t>
            </w:r>
            <w:r>
              <w:rPr>
                <w:i/>
                <w:iCs/>
                <w:color w:val="4472C4" w:themeColor="accent1"/>
                <w:sz w:val="20"/>
                <w:szCs w:val="18"/>
              </w:rPr>
              <w:t>00</w:t>
            </w:r>
          </w:p>
        </w:tc>
      </w:tr>
      <w:tr w:rsidR="00EC0301" w14:paraId="025F9A1A" w14:textId="6EC2EA52" w:rsidTr="00EC0301">
        <w:trPr>
          <w:trHeight w:val="540"/>
        </w:trPr>
        <w:tc>
          <w:tcPr>
            <w:tcW w:w="5500" w:type="dxa"/>
          </w:tcPr>
          <w:p w14:paraId="76438726" w14:textId="77777777" w:rsidR="00EC0301" w:rsidRDefault="00EC0301" w:rsidP="00D57807"/>
        </w:tc>
        <w:tc>
          <w:tcPr>
            <w:tcW w:w="1872" w:type="dxa"/>
          </w:tcPr>
          <w:p w14:paraId="075877D2" w14:textId="257AC715" w:rsidR="00EC0301" w:rsidRDefault="00EC0301" w:rsidP="00D57807"/>
        </w:tc>
        <w:tc>
          <w:tcPr>
            <w:tcW w:w="2268" w:type="dxa"/>
          </w:tcPr>
          <w:p w14:paraId="6F8B9AF6" w14:textId="77777777" w:rsidR="00EC0301" w:rsidRDefault="00EC0301" w:rsidP="00D57807"/>
        </w:tc>
        <w:tc>
          <w:tcPr>
            <w:tcW w:w="2718" w:type="dxa"/>
          </w:tcPr>
          <w:p w14:paraId="32E5CC12" w14:textId="5C09659A" w:rsidR="00EC0301" w:rsidRDefault="00EC0301" w:rsidP="00D57807"/>
        </w:tc>
        <w:tc>
          <w:tcPr>
            <w:tcW w:w="2446" w:type="dxa"/>
          </w:tcPr>
          <w:p w14:paraId="0B9CCAB0" w14:textId="77777777" w:rsidR="00EC0301" w:rsidRDefault="00EC0301" w:rsidP="00D57807"/>
        </w:tc>
      </w:tr>
      <w:tr w:rsidR="00EC0301" w14:paraId="4A715610" w14:textId="242FED33" w:rsidTr="00EC0301">
        <w:trPr>
          <w:trHeight w:val="540"/>
        </w:trPr>
        <w:tc>
          <w:tcPr>
            <w:tcW w:w="5500" w:type="dxa"/>
          </w:tcPr>
          <w:p w14:paraId="74AEEB77" w14:textId="77777777" w:rsidR="00EC0301" w:rsidRDefault="00EC0301" w:rsidP="00D57807"/>
        </w:tc>
        <w:tc>
          <w:tcPr>
            <w:tcW w:w="1872" w:type="dxa"/>
          </w:tcPr>
          <w:p w14:paraId="1C41E4F1" w14:textId="77777777" w:rsidR="00EC0301" w:rsidRDefault="00EC0301" w:rsidP="00D57807"/>
        </w:tc>
        <w:tc>
          <w:tcPr>
            <w:tcW w:w="2268" w:type="dxa"/>
          </w:tcPr>
          <w:p w14:paraId="6B9E8557" w14:textId="77777777" w:rsidR="00EC0301" w:rsidRDefault="00EC0301" w:rsidP="00D57807"/>
        </w:tc>
        <w:tc>
          <w:tcPr>
            <w:tcW w:w="2718" w:type="dxa"/>
          </w:tcPr>
          <w:p w14:paraId="26F8A87A" w14:textId="59C4BD49" w:rsidR="00EC0301" w:rsidRDefault="00EC0301" w:rsidP="00D57807"/>
        </w:tc>
        <w:tc>
          <w:tcPr>
            <w:tcW w:w="2446" w:type="dxa"/>
          </w:tcPr>
          <w:p w14:paraId="14C45158" w14:textId="77777777" w:rsidR="00EC0301" w:rsidRDefault="00EC0301" w:rsidP="00D57807"/>
        </w:tc>
      </w:tr>
      <w:tr w:rsidR="00EC0301" w14:paraId="0DFFCA33" w14:textId="15012634" w:rsidTr="00EC0301">
        <w:trPr>
          <w:trHeight w:val="540"/>
        </w:trPr>
        <w:tc>
          <w:tcPr>
            <w:tcW w:w="5500" w:type="dxa"/>
          </w:tcPr>
          <w:p w14:paraId="6C1EC9B3" w14:textId="77777777" w:rsidR="00EC0301" w:rsidRDefault="00EC0301" w:rsidP="00D57807"/>
        </w:tc>
        <w:tc>
          <w:tcPr>
            <w:tcW w:w="1872" w:type="dxa"/>
          </w:tcPr>
          <w:p w14:paraId="72BE973C" w14:textId="77777777" w:rsidR="00EC0301" w:rsidRDefault="00EC0301" w:rsidP="00D57807"/>
        </w:tc>
        <w:tc>
          <w:tcPr>
            <w:tcW w:w="2268" w:type="dxa"/>
          </w:tcPr>
          <w:p w14:paraId="100F5205" w14:textId="77777777" w:rsidR="00EC0301" w:rsidRDefault="00EC0301" w:rsidP="00D57807"/>
        </w:tc>
        <w:tc>
          <w:tcPr>
            <w:tcW w:w="2718" w:type="dxa"/>
          </w:tcPr>
          <w:p w14:paraId="14BCDBD9" w14:textId="3B6E430E" w:rsidR="00EC0301" w:rsidRDefault="00EC0301" w:rsidP="00D57807"/>
        </w:tc>
        <w:tc>
          <w:tcPr>
            <w:tcW w:w="2446" w:type="dxa"/>
          </w:tcPr>
          <w:p w14:paraId="4FC68597" w14:textId="77777777" w:rsidR="00EC0301" w:rsidRDefault="00EC0301" w:rsidP="00D57807"/>
        </w:tc>
      </w:tr>
      <w:tr w:rsidR="00EC0301" w14:paraId="122A4BFF" w14:textId="2CF366CC" w:rsidTr="00EC0301">
        <w:trPr>
          <w:trHeight w:val="540"/>
        </w:trPr>
        <w:tc>
          <w:tcPr>
            <w:tcW w:w="5500" w:type="dxa"/>
          </w:tcPr>
          <w:p w14:paraId="1B6462F1" w14:textId="77777777" w:rsidR="00EC0301" w:rsidRDefault="00EC0301" w:rsidP="00D57807"/>
        </w:tc>
        <w:tc>
          <w:tcPr>
            <w:tcW w:w="1872" w:type="dxa"/>
          </w:tcPr>
          <w:p w14:paraId="7A2558BE" w14:textId="77777777" w:rsidR="00EC0301" w:rsidRDefault="00EC0301" w:rsidP="00D57807"/>
        </w:tc>
        <w:tc>
          <w:tcPr>
            <w:tcW w:w="2268" w:type="dxa"/>
          </w:tcPr>
          <w:p w14:paraId="09F13D27" w14:textId="77777777" w:rsidR="00EC0301" w:rsidRDefault="00EC0301" w:rsidP="00D57807"/>
        </w:tc>
        <w:tc>
          <w:tcPr>
            <w:tcW w:w="2718" w:type="dxa"/>
          </w:tcPr>
          <w:p w14:paraId="05CA658A" w14:textId="36CA4CCE" w:rsidR="00EC0301" w:rsidRDefault="00EC0301" w:rsidP="00D57807"/>
        </w:tc>
        <w:tc>
          <w:tcPr>
            <w:tcW w:w="2446" w:type="dxa"/>
          </w:tcPr>
          <w:p w14:paraId="40BF9E57" w14:textId="77777777" w:rsidR="00EC0301" w:rsidRDefault="00EC0301" w:rsidP="00D57807"/>
        </w:tc>
      </w:tr>
      <w:tr w:rsidR="00EC0301" w14:paraId="0397D1F2" w14:textId="0025F4C7" w:rsidTr="00EC0301">
        <w:trPr>
          <w:trHeight w:val="540"/>
        </w:trPr>
        <w:tc>
          <w:tcPr>
            <w:tcW w:w="5500" w:type="dxa"/>
          </w:tcPr>
          <w:p w14:paraId="655E2C25" w14:textId="77777777" w:rsidR="00EC0301" w:rsidRDefault="00EC0301" w:rsidP="00D57807"/>
        </w:tc>
        <w:tc>
          <w:tcPr>
            <w:tcW w:w="1872" w:type="dxa"/>
          </w:tcPr>
          <w:p w14:paraId="228EDB03" w14:textId="77777777" w:rsidR="00EC0301" w:rsidRDefault="00EC0301" w:rsidP="00D57807"/>
        </w:tc>
        <w:tc>
          <w:tcPr>
            <w:tcW w:w="2268" w:type="dxa"/>
          </w:tcPr>
          <w:p w14:paraId="1B88E00A" w14:textId="77777777" w:rsidR="00EC0301" w:rsidRDefault="00EC0301" w:rsidP="00D57807"/>
        </w:tc>
        <w:tc>
          <w:tcPr>
            <w:tcW w:w="2718" w:type="dxa"/>
          </w:tcPr>
          <w:p w14:paraId="5D74CE24" w14:textId="06C3AB22" w:rsidR="00EC0301" w:rsidRDefault="00EC0301" w:rsidP="00D57807"/>
        </w:tc>
        <w:tc>
          <w:tcPr>
            <w:tcW w:w="2446" w:type="dxa"/>
          </w:tcPr>
          <w:p w14:paraId="76E9D4DB" w14:textId="77777777" w:rsidR="00EC0301" w:rsidRDefault="00EC0301" w:rsidP="00D57807"/>
        </w:tc>
      </w:tr>
      <w:tr w:rsidR="00EC0301" w14:paraId="5D1353D3" w14:textId="76D2AD2E" w:rsidTr="00EC0301">
        <w:trPr>
          <w:trHeight w:val="540"/>
        </w:trPr>
        <w:tc>
          <w:tcPr>
            <w:tcW w:w="5500" w:type="dxa"/>
          </w:tcPr>
          <w:p w14:paraId="501CB9D2" w14:textId="77777777" w:rsidR="00EC0301" w:rsidRDefault="00EC0301" w:rsidP="00D57807"/>
        </w:tc>
        <w:tc>
          <w:tcPr>
            <w:tcW w:w="1872" w:type="dxa"/>
          </w:tcPr>
          <w:p w14:paraId="2FE45563" w14:textId="77777777" w:rsidR="00EC0301" w:rsidRDefault="00EC0301" w:rsidP="00D57807"/>
        </w:tc>
        <w:tc>
          <w:tcPr>
            <w:tcW w:w="2268" w:type="dxa"/>
          </w:tcPr>
          <w:p w14:paraId="5A43E112" w14:textId="77777777" w:rsidR="00EC0301" w:rsidRDefault="00EC0301" w:rsidP="00D57807"/>
        </w:tc>
        <w:tc>
          <w:tcPr>
            <w:tcW w:w="2718" w:type="dxa"/>
          </w:tcPr>
          <w:p w14:paraId="65AC809E" w14:textId="6D07AB4F" w:rsidR="00EC0301" w:rsidRDefault="00EC0301" w:rsidP="00D57807"/>
        </w:tc>
        <w:tc>
          <w:tcPr>
            <w:tcW w:w="2446" w:type="dxa"/>
          </w:tcPr>
          <w:p w14:paraId="1582FC3C" w14:textId="77777777" w:rsidR="00EC0301" w:rsidRDefault="00EC0301" w:rsidP="00D57807"/>
        </w:tc>
      </w:tr>
      <w:tr w:rsidR="00EC0301" w14:paraId="6327BB4D" w14:textId="4A25D134" w:rsidTr="00EC0301">
        <w:trPr>
          <w:trHeight w:val="540"/>
        </w:trPr>
        <w:tc>
          <w:tcPr>
            <w:tcW w:w="5500" w:type="dxa"/>
          </w:tcPr>
          <w:p w14:paraId="1741A837" w14:textId="77777777" w:rsidR="00EC0301" w:rsidRDefault="00EC0301" w:rsidP="00D57807"/>
        </w:tc>
        <w:tc>
          <w:tcPr>
            <w:tcW w:w="1872" w:type="dxa"/>
          </w:tcPr>
          <w:p w14:paraId="2000DB98" w14:textId="77777777" w:rsidR="00EC0301" w:rsidRDefault="00EC0301" w:rsidP="00D57807"/>
        </w:tc>
        <w:tc>
          <w:tcPr>
            <w:tcW w:w="2268" w:type="dxa"/>
          </w:tcPr>
          <w:p w14:paraId="1BA10C84" w14:textId="77777777" w:rsidR="00EC0301" w:rsidRDefault="00EC0301" w:rsidP="00D57807"/>
        </w:tc>
        <w:tc>
          <w:tcPr>
            <w:tcW w:w="2718" w:type="dxa"/>
          </w:tcPr>
          <w:p w14:paraId="5BF5153B" w14:textId="791E549D" w:rsidR="00EC0301" w:rsidRDefault="00EC0301" w:rsidP="00D57807"/>
        </w:tc>
        <w:tc>
          <w:tcPr>
            <w:tcW w:w="2446" w:type="dxa"/>
          </w:tcPr>
          <w:p w14:paraId="7D8B46CA" w14:textId="77777777" w:rsidR="00EC0301" w:rsidRDefault="00EC0301" w:rsidP="00D57807"/>
        </w:tc>
      </w:tr>
      <w:tr w:rsidR="00EC0301" w14:paraId="522B99DC" w14:textId="16460A5B" w:rsidTr="00EC0301">
        <w:trPr>
          <w:trHeight w:val="540"/>
        </w:trPr>
        <w:tc>
          <w:tcPr>
            <w:tcW w:w="5500" w:type="dxa"/>
          </w:tcPr>
          <w:p w14:paraId="192AB3B9" w14:textId="77777777" w:rsidR="00EC0301" w:rsidRDefault="00EC0301" w:rsidP="00D57807"/>
        </w:tc>
        <w:tc>
          <w:tcPr>
            <w:tcW w:w="1872" w:type="dxa"/>
          </w:tcPr>
          <w:p w14:paraId="5249072E" w14:textId="77777777" w:rsidR="00EC0301" w:rsidRDefault="00EC0301" w:rsidP="00D57807"/>
        </w:tc>
        <w:tc>
          <w:tcPr>
            <w:tcW w:w="2268" w:type="dxa"/>
          </w:tcPr>
          <w:p w14:paraId="52C270E9" w14:textId="77777777" w:rsidR="00EC0301" w:rsidRDefault="00EC0301" w:rsidP="00D57807"/>
        </w:tc>
        <w:tc>
          <w:tcPr>
            <w:tcW w:w="2718" w:type="dxa"/>
          </w:tcPr>
          <w:p w14:paraId="56A551DE" w14:textId="0C69D2A3" w:rsidR="00EC0301" w:rsidRDefault="00EC0301" w:rsidP="00D57807"/>
        </w:tc>
        <w:tc>
          <w:tcPr>
            <w:tcW w:w="2446" w:type="dxa"/>
          </w:tcPr>
          <w:p w14:paraId="56A34F72" w14:textId="77777777" w:rsidR="00EC0301" w:rsidRDefault="00EC0301" w:rsidP="00D57807"/>
        </w:tc>
      </w:tr>
      <w:tr w:rsidR="00EC0301" w14:paraId="1D6D60D6" w14:textId="05E1C56B" w:rsidTr="00EC0301">
        <w:trPr>
          <w:trHeight w:val="540"/>
        </w:trPr>
        <w:tc>
          <w:tcPr>
            <w:tcW w:w="5500" w:type="dxa"/>
          </w:tcPr>
          <w:p w14:paraId="114F5C03" w14:textId="77777777" w:rsidR="00EC0301" w:rsidRDefault="00EC0301" w:rsidP="00D57807"/>
        </w:tc>
        <w:tc>
          <w:tcPr>
            <w:tcW w:w="1872" w:type="dxa"/>
          </w:tcPr>
          <w:p w14:paraId="3683426F" w14:textId="77777777" w:rsidR="00EC0301" w:rsidRDefault="00EC0301" w:rsidP="00D57807"/>
        </w:tc>
        <w:tc>
          <w:tcPr>
            <w:tcW w:w="2268" w:type="dxa"/>
          </w:tcPr>
          <w:p w14:paraId="292253C6" w14:textId="77777777" w:rsidR="00EC0301" w:rsidRDefault="00EC0301" w:rsidP="00D57807"/>
        </w:tc>
        <w:tc>
          <w:tcPr>
            <w:tcW w:w="2718" w:type="dxa"/>
          </w:tcPr>
          <w:p w14:paraId="649860E2" w14:textId="08726F3E" w:rsidR="00EC0301" w:rsidRDefault="00EC0301" w:rsidP="00D57807"/>
        </w:tc>
        <w:tc>
          <w:tcPr>
            <w:tcW w:w="2446" w:type="dxa"/>
          </w:tcPr>
          <w:p w14:paraId="05FEDCE8" w14:textId="77777777" w:rsidR="00EC0301" w:rsidRDefault="00EC0301" w:rsidP="00D57807"/>
        </w:tc>
      </w:tr>
      <w:tr w:rsidR="00EC0301" w14:paraId="65EEEDF8" w14:textId="44A334CD" w:rsidTr="00EC0301">
        <w:trPr>
          <w:trHeight w:val="540"/>
        </w:trPr>
        <w:tc>
          <w:tcPr>
            <w:tcW w:w="5500" w:type="dxa"/>
          </w:tcPr>
          <w:p w14:paraId="5C89592A" w14:textId="77777777" w:rsidR="00EC0301" w:rsidRDefault="00EC0301" w:rsidP="00D57807"/>
        </w:tc>
        <w:tc>
          <w:tcPr>
            <w:tcW w:w="1872" w:type="dxa"/>
          </w:tcPr>
          <w:p w14:paraId="405C283E" w14:textId="77777777" w:rsidR="00EC0301" w:rsidRDefault="00EC0301" w:rsidP="00D57807"/>
        </w:tc>
        <w:tc>
          <w:tcPr>
            <w:tcW w:w="2268" w:type="dxa"/>
          </w:tcPr>
          <w:p w14:paraId="56C073D4" w14:textId="77777777" w:rsidR="00EC0301" w:rsidRDefault="00EC0301" w:rsidP="00D57807"/>
        </w:tc>
        <w:tc>
          <w:tcPr>
            <w:tcW w:w="2718" w:type="dxa"/>
          </w:tcPr>
          <w:p w14:paraId="2A80AB17" w14:textId="24F499E4" w:rsidR="00EC0301" w:rsidRDefault="00EC0301" w:rsidP="00D57807"/>
        </w:tc>
        <w:tc>
          <w:tcPr>
            <w:tcW w:w="2446" w:type="dxa"/>
          </w:tcPr>
          <w:p w14:paraId="4BD282C0" w14:textId="77777777" w:rsidR="00EC0301" w:rsidRDefault="00EC0301" w:rsidP="00D57807"/>
        </w:tc>
      </w:tr>
    </w:tbl>
    <w:p w14:paraId="60104648" w14:textId="31A0749A" w:rsidR="0062278B" w:rsidRPr="00B226AE" w:rsidRDefault="0062278B" w:rsidP="00B226AE"/>
    <w:sectPr w:rsidR="0062278B" w:rsidRPr="00B226AE" w:rsidSect="00B226AE">
      <w:footerReference w:type="default" r:id="rId7"/>
      <w:pgSz w:w="16838" w:h="11906" w:orient="landscape"/>
      <w:pgMar w:top="709" w:right="1440" w:bottom="1135" w:left="1440" w:header="70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FEAF" w14:textId="77777777" w:rsidR="00295710" w:rsidRDefault="00295710" w:rsidP="00B226AE">
      <w:pPr>
        <w:spacing w:after="0" w:line="240" w:lineRule="auto"/>
      </w:pPr>
      <w:r>
        <w:separator/>
      </w:r>
    </w:p>
  </w:endnote>
  <w:endnote w:type="continuationSeparator" w:id="0">
    <w:p w14:paraId="5712FDBE" w14:textId="77777777" w:rsidR="00295710" w:rsidRDefault="00295710" w:rsidP="00B2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800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B86F6" w14:textId="2B100AAC" w:rsidR="00B226AE" w:rsidRDefault="00B226AE" w:rsidP="00B22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965B" w14:textId="77777777" w:rsidR="00295710" w:rsidRDefault="00295710" w:rsidP="00B226AE">
      <w:pPr>
        <w:spacing w:after="0" w:line="240" w:lineRule="auto"/>
      </w:pPr>
      <w:r>
        <w:separator/>
      </w:r>
    </w:p>
  </w:footnote>
  <w:footnote w:type="continuationSeparator" w:id="0">
    <w:p w14:paraId="267268FE" w14:textId="77777777" w:rsidR="00295710" w:rsidRDefault="00295710" w:rsidP="00B2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E"/>
    <w:rsid w:val="001C4B52"/>
    <w:rsid w:val="00295710"/>
    <w:rsid w:val="002B29CF"/>
    <w:rsid w:val="003157CA"/>
    <w:rsid w:val="00321A46"/>
    <w:rsid w:val="0062278B"/>
    <w:rsid w:val="00704F22"/>
    <w:rsid w:val="00812F28"/>
    <w:rsid w:val="00954DB9"/>
    <w:rsid w:val="0096194B"/>
    <w:rsid w:val="00A303CB"/>
    <w:rsid w:val="00B226AE"/>
    <w:rsid w:val="00D57807"/>
    <w:rsid w:val="00E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18957"/>
  <w15:chartTrackingRefBased/>
  <w15:docId w15:val="{D21AE0DD-2070-41F9-AE69-A2C7E91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2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AE"/>
    <w:rPr>
      <w:sz w:val="24"/>
    </w:rPr>
  </w:style>
  <w:style w:type="table" w:styleId="TableGrid">
    <w:name w:val="Table Grid"/>
    <w:basedOn w:val="TableNormal"/>
    <w:uiPriority w:val="39"/>
    <w:rsid w:val="00B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B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4DE54E-41FF-4293-A3A4-694A301190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Willems</dc:creator>
  <cp:keywords/>
  <dc:description/>
  <cp:lastModifiedBy>Leonie Phillips</cp:lastModifiedBy>
  <cp:revision>2</cp:revision>
  <dcterms:created xsi:type="dcterms:W3CDTF">2021-05-13T03:00:00Z</dcterms:created>
  <dcterms:modified xsi:type="dcterms:W3CDTF">2021-05-13T03:00:00Z</dcterms:modified>
</cp:coreProperties>
</file>