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8B" w:rsidRDefault="007A4ABE" w:rsidP="002B29CF">
      <w:pPr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Baw Baw Shire Pet Expo – Exhibitor Payment Slip</w:t>
      </w:r>
    </w:p>
    <w:p w:rsidR="007A4ABE" w:rsidRP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u w:val="single"/>
        </w:rPr>
        <w:t>Contact details: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Pr="007A4ABE">
        <w:rPr>
          <w:rFonts w:ascii="Calibri" w:hAnsi="Calibri" w:cs="Calibri"/>
          <w:szCs w:val="24"/>
        </w:rPr>
        <w:t>Date: _______________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Contact person </w:t>
      </w:r>
      <w:r>
        <w:rPr>
          <w:rFonts w:ascii="Calibri" w:hAnsi="Calibri" w:cs="Calibri"/>
          <w:szCs w:val="24"/>
        </w:rPr>
        <w:tab/>
        <w:t>__________________________________________________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Organisation name </w:t>
      </w:r>
      <w:r>
        <w:rPr>
          <w:rFonts w:ascii="Calibri" w:hAnsi="Calibri" w:cs="Calibri"/>
          <w:szCs w:val="24"/>
        </w:rPr>
        <w:tab/>
        <w:t>__________________________________________________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Address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__________________________________________________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Phone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_____________________Mobile _______________________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Email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___________________________Fax ___________________</w:t>
      </w:r>
    </w:p>
    <w:p w:rsidR="007A4ABE" w:rsidRDefault="007A4ABE" w:rsidP="002B29CF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Payment method:</w:t>
      </w:r>
    </w:p>
    <w:p w:rsidR="007A4ABE" w:rsidRDefault="003253C7" w:rsidP="002B29CF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60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Credit card</w:t>
      </w:r>
      <w:r w:rsidR="007A4ABE">
        <w:rPr>
          <w:rFonts w:ascii="Calibri" w:hAnsi="Calibri" w:cs="Calibri"/>
          <w:szCs w:val="24"/>
        </w:rPr>
        <w:tab/>
        <w:t xml:space="preserve"> </w:t>
      </w:r>
      <w:r w:rsidR="007A4ABE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6920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Cheque or money order*</w:t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18915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Cash**</w:t>
      </w:r>
    </w:p>
    <w:p w:rsidR="007A4ABE" w:rsidRDefault="007A4ABE" w:rsidP="002B29CF">
      <w:pPr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*Please sta</w:t>
      </w:r>
      <w:r w:rsidR="003253C7">
        <w:rPr>
          <w:rFonts w:ascii="Calibri" w:hAnsi="Calibri" w:cs="Calibri"/>
          <w:i/>
          <w:szCs w:val="24"/>
        </w:rPr>
        <w:t>p</w:t>
      </w:r>
      <w:bookmarkStart w:id="0" w:name="_GoBack"/>
      <w:bookmarkEnd w:id="0"/>
      <w:r>
        <w:rPr>
          <w:rFonts w:ascii="Calibri" w:hAnsi="Calibri" w:cs="Calibri"/>
          <w:i/>
          <w:szCs w:val="24"/>
        </w:rPr>
        <w:t>le cheque or money order to this payment slip</w:t>
      </w:r>
    </w:p>
    <w:p w:rsidR="007A4ABE" w:rsidRDefault="007A4ABE" w:rsidP="002B29CF">
      <w:pPr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** Cash payments accepted in person only at Baw Baw Shire Council Customer Service Centres (see below)</w:t>
      </w:r>
    </w:p>
    <w:p w:rsidR="007A4ABE" w:rsidRDefault="007A4ABE" w:rsidP="002B29CF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Delivery via:</w:t>
      </w:r>
    </w:p>
    <w:p w:rsidR="007A4ABE" w:rsidRDefault="003253C7" w:rsidP="002B29CF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4822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Email</w:t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</w:r>
      <w:hyperlink r:id="rId4" w:history="1">
        <w:r w:rsidR="007A4ABE" w:rsidRPr="00165223">
          <w:rPr>
            <w:rStyle w:val="Hyperlink"/>
            <w:rFonts w:ascii="Calibri" w:hAnsi="Calibri" w:cs="Calibri"/>
            <w:szCs w:val="24"/>
          </w:rPr>
          <w:t>emma.marsh@bawbawshire.vic.gov.au</w:t>
        </w:r>
      </w:hyperlink>
    </w:p>
    <w:p w:rsidR="007A4ABE" w:rsidRDefault="003253C7" w:rsidP="002B29CF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64330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Fax</w:t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  <w:t>(03) 5622 3654</w:t>
      </w:r>
    </w:p>
    <w:p w:rsidR="007A4ABE" w:rsidRDefault="003253C7" w:rsidP="002B29CF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7006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Post</w:t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  <w:t xml:space="preserve">Attn: Compliance 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PO Box 304, Warragul VIC 3820</w:t>
      </w:r>
    </w:p>
    <w:p w:rsidR="007A4ABE" w:rsidRDefault="003253C7" w:rsidP="002B29CF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75921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In person</w:t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  <w:t>Annex Building, Smith Street, Warragul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33 Young Street, Drouin VIC 3818</w:t>
      </w:r>
    </w:p>
    <w:p w:rsidR="007A4ABE" w:rsidRDefault="007A4ABE" w:rsidP="002B29CF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Payment by credit/debit card:</w:t>
      </w:r>
    </w:p>
    <w:p w:rsidR="007A4ABE" w:rsidRDefault="007A4ABE" w:rsidP="002B29CF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Credit/debit card type:</w:t>
      </w:r>
    </w:p>
    <w:p w:rsidR="007A4ABE" w:rsidRDefault="003253C7" w:rsidP="002B29CF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5392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Visa</w:t>
      </w:r>
      <w:r w:rsidR="007A4ABE">
        <w:rPr>
          <w:rFonts w:ascii="Calibri" w:hAnsi="Calibri" w:cs="Calibri"/>
          <w:szCs w:val="24"/>
        </w:rPr>
        <w:tab/>
        <w:t xml:space="preserve"> </w:t>
      </w:r>
      <w:r w:rsidR="007A4ABE">
        <w:rPr>
          <w:rFonts w:ascii="Calibri" w:hAnsi="Calibri" w:cs="Calibri"/>
          <w:szCs w:val="24"/>
        </w:rPr>
        <w:tab/>
      </w:r>
      <w:r w:rsidR="007A4ABE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176906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A4ABE">
        <w:rPr>
          <w:rFonts w:ascii="Calibri" w:hAnsi="Calibri" w:cs="Calibri"/>
          <w:szCs w:val="24"/>
        </w:rPr>
        <w:t xml:space="preserve"> MasterCard</w:t>
      </w:r>
    </w:p>
    <w:p w:rsidR="007A4ABE" w:rsidRDefault="007A4ABE" w:rsidP="002B29CF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Credit/debit card details: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Card number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__________/__________/__________/__________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Expiry date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__________/__________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Cardholder’s name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___________________________________________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Card verification number*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Amount $ __________</w:t>
      </w:r>
    </w:p>
    <w:p w:rsidR="007A4ABE" w:rsidRDefault="007A4ABE" w:rsidP="002B29C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szCs w:val="24"/>
        </w:rPr>
        <w:t>*</w:t>
      </w:r>
      <w:proofErr w:type="gramStart"/>
      <w:r>
        <w:rPr>
          <w:rFonts w:ascii="Calibri" w:hAnsi="Calibri" w:cs="Calibri"/>
          <w:i/>
          <w:szCs w:val="24"/>
        </w:rPr>
        <w:t>Three digit</w:t>
      </w:r>
      <w:proofErr w:type="gramEnd"/>
      <w:r>
        <w:rPr>
          <w:rFonts w:ascii="Calibri" w:hAnsi="Calibri" w:cs="Calibri"/>
          <w:i/>
          <w:szCs w:val="24"/>
        </w:rPr>
        <w:t xml:space="preserve"> card verification number on the back of the card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3259"/>
        <w:gridCol w:w="3259"/>
        <w:gridCol w:w="3261"/>
      </w:tblGrid>
      <w:tr w:rsidR="007A4ABE" w:rsidTr="007A4ABE">
        <w:trPr>
          <w:trHeight w:val="469"/>
        </w:trPr>
        <w:tc>
          <w:tcPr>
            <w:tcW w:w="3259" w:type="dxa"/>
            <w:tcBorders>
              <w:right w:val="nil"/>
            </w:tcBorders>
            <w:shd w:val="clear" w:color="auto" w:fill="000000" w:themeFill="text1"/>
          </w:tcPr>
          <w:p w:rsidR="007A4ABE" w:rsidRPr="007A4ABE" w:rsidRDefault="007A4ABE" w:rsidP="002B29CF">
            <w:pPr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000000" w:themeFill="text1"/>
          </w:tcPr>
          <w:p w:rsidR="007A4ABE" w:rsidRPr="007A4ABE" w:rsidRDefault="007A4ABE" w:rsidP="002B29CF">
            <w:pPr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 xml:space="preserve">       OFFICE USE ONLY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000000" w:themeFill="text1"/>
          </w:tcPr>
          <w:p w:rsidR="007A4ABE" w:rsidRPr="007A4ABE" w:rsidRDefault="007A4ABE" w:rsidP="002B29CF">
            <w:pPr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</w:tr>
      <w:tr w:rsidR="007A4ABE" w:rsidTr="007A4ABE">
        <w:trPr>
          <w:trHeight w:val="395"/>
        </w:trPr>
        <w:tc>
          <w:tcPr>
            <w:tcW w:w="3259" w:type="dxa"/>
          </w:tcPr>
          <w:p w:rsidR="007A4ABE" w:rsidRPr="007A4ABE" w:rsidRDefault="007A4ABE" w:rsidP="002B29CF">
            <w:pPr>
              <w:rPr>
                <w:rFonts w:ascii="Calibri" w:hAnsi="Calibri" w:cs="Calibri"/>
                <w:sz w:val="20"/>
                <w:szCs w:val="20"/>
              </w:rPr>
            </w:pPr>
            <w:r w:rsidRPr="007A4ABE">
              <w:rPr>
                <w:rFonts w:ascii="Calibri" w:hAnsi="Calibri" w:cs="Calibri"/>
                <w:sz w:val="20"/>
                <w:szCs w:val="20"/>
              </w:rPr>
              <w:t>Fee amount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</w:t>
            </w:r>
            <w:r w:rsidRPr="007A4ABE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3259" w:type="dxa"/>
          </w:tcPr>
          <w:p w:rsidR="007A4ABE" w:rsidRPr="007A4ABE" w:rsidRDefault="007A4ABE" w:rsidP="002B29CF">
            <w:pPr>
              <w:rPr>
                <w:rFonts w:ascii="Calibri" w:hAnsi="Calibri" w:cs="Calibri"/>
                <w:sz w:val="20"/>
                <w:szCs w:val="20"/>
              </w:rPr>
            </w:pPr>
            <w:r w:rsidRPr="007A4ABE">
              <w:rPr>
                <w:rFonts w:ascii="Calibri" w:hAnsi="Calibri" w:cs="Calibri"/>
                <w:sz w:val="20"/>
                <w:szCs w:val="20"/>
              </w:rPr>
              <w:t>Source code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135D17">
              <w:rPr>
                <w:rFonts w:ascii="Calibri" w:hAnsi="Calibri" w:cs="Calibri"/>
                <w:sz w:val="20"/>
                <w:szCs w:val="20"/>
              </w:rPr>
              <w:t xml:space="preserve">    GL receipt</w:t>
            </w:r>
          </w:p>
        </w:tc>
        <w:tc>
          <w:tcPr>
            <w:tcW w:w="3261" w:type="dxa"/>
          </w:tcPr>
          <w:p w:rsidR="007A4ABE" w:rsidRPr="007A4ABE" w:rsidRDefault="007A4ABE" w:rsidP="002B29CF">
            <w:pPr>
              <w:rPr>
                <w:rFonts w:ascii="Calibri" w:hAnsi="Calibri" w:cs="Calibri"/>
                <w:sz w:val="20"/>
                <w:szCs w:val="20"/>
              </w:rPr>
            </w:pPr>
            <w:r w:rsidRPr="007A4ABE">
              <w:rPr>
                <w:rFonts w:ascii="Calibri" w:hAnsi="Calibri" w:cs="Calibri"/>
                <w:sz w:val="20"/>
                <w:szCs w:val="20"/>
              </w:rPr>
              <w:t>GL account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8E093E">
              <w:rPr>
                <w:rFonts w:ascii="Calibri" w:hAnsi="Calibri" w:cs="Calibri"/>
                <w:sz w:val="20"/>
                <w:szCs w:val="20"/>
              </w:rPr>
              <w:t xml:space="preserve"> 10-1209-1001-</w:t>
            </w:r>
            <w:r w:rsidR="007771E2">
              <w:rPr>
                <w:rFonts w:ascii="Calibri" w:hAnsi="Calibri" w:cs="Calibri"/>
                <w:sz w:val="20"/>
                <w:szCs w:val="20"/>
              </w:rPr>
              <w:t>41300</w:t>
            </w:r>
          </w:p>
        </w:tc>
      </w:tr>
      <w:tr w:rsidR="007A4ABE" w:rsidTr="007A4ABE">
        <w:trPr>
          <w:trHeight w:val="395"/>
        </w:trPr>
        <w:tc>
          <w:tcPr>
            <w:tcW w:w="3259" w:type="dxa"/>
          </w:tcPr>
          <w:p w:rsidR="007A4ABE" w:rsidRPr="007A4ABE" w:rsidRDefault="007A4ABE" w:rsidP="002B29CF">
            <w:pPr>
              <w:rPr>
                <w:rFonts w:ascii="Calibri" w:hAnsi="Calibri" w:cs="Calibri"/>
                <w:sz w:val="20"/>
                <w:szCs w:val="20"/>
              </w:rPr>
            </w:pPr>
            <w:r w:rsidRPr="007A4ABE">
              <w:rPr>
                <w:rFonts w:ascii="Calibri" w:hAnsi="Calibri" w:cs="Calibri"/>
                <w:sz w:val="20"/>
                <w:szCs w:val="20"/>
              </w:rPr>
              <w:t>Date received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59" w:type="dxa"/>
          </w:tcPr>
          <w:p w:rsidR="007A4ABE" w:rsidRPr="007A4ABE" w:rsidRDefault="007A4ABE" w:rsidP="002B29CF">
            <w:pPr>
              <w:rPr>
                <w:rFonts w:ascii="Calibri" w:hAnsi="Calibri" w:cs="Calibri"/>
                <w:sz w:val="20"/>
                <w:szCs w:val="20"/>
              </w:rPr>
            </w:pPr>
            <w:r w:rsidRPr="007A4ABE">
              <w:rPr>
                <w:rFonts w:ascii="Calibri" w:hAnsi="Calibri" w:cs="Calibri"/>
                <w:sz w:val="20"/>
                <w:szCs w:val="20"/>
              </w:rPr>
              <w:t>Received by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:rsidR="007A4ABE" w:rsidRPr="007A4ABE" w:rsidRDefault="007A4ABE" w:rsidP="002B29CF">
            <w:pPr>
              <w:rPr>
                <w:rFonts w:ascii="Calibri" w:hAnsi="Calibri" w:cs="Calibri"/>
                <w:sz w:val="20"/>
                <w:szCs w:val="20"/>
              </w:rPr>
            </w:pPr>
            <w:r w:rsidRPr="007A4ABE">
              <w:rPr>
                <w:rFonts w:ascii="Calibri" w:hAnsi="Calibri" w:cs="Calibri"/>
                <w:sz w:val="20"/>
                <w:szCs w:val="20"/>
              </w:rPr>
              <w:t>Receipt number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CF1532" w:rsidRDefault="00CF1532" w:rsidP="00135D17">
      <w:pPr>
        <w:pStyle w:val="NoSpacing"/>
        <w:rPr>
          <w:rFonts w:ascii="Calibri" w:hAnsi="Calibri" w:cs="Calibri"/>
          <w:sz w:val="20"/>
          <w:szCs w:val="20"/>
        </w:rPr>
      </w:pPr>
    </w:p>
    <w:p w:rsidR="00135D17" w:rsidRPr="00135D17" w:rsidRDefault="00CF1532" w:rsidP="00135D17">
      <w:pPr>
        <w:pStyle w:val="NoSpacing"/>
        <w:rPr>
          <w:rFonts w:ascii="Calibri" w:hAnsi="Calibri" w:cs="Calibri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5080</wp:posOffset>
            </wp:positionV>
            <wp:extent cx="1598930" cy="457200"/>
            <wp:effectExtent l="0" t="0" r="1270" b="0"/>
            <wp:wrapTight wrapText="bothSides">
              <wp:wrapPolygon edited="0">
                <wp:start x="0" y="0"/>
                <wp:lineTo x="0" y="20700"/>
                <wp:lineTo x="21360" y="20700"/>
                <wp:lineTo x="21360" y="0"/>
                <wp:lineTo x="0" y="0"/>
              </wp:wrapPolygon>
            </wp:wrapTight>
            <wp:docPr id="4" name="Picture 4" descr="C:\Users\emma.marsh\AppData\Local\Microsoft\Windows\INetCache\Content.Word\Pet Expo Logo Linea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emma.marsh\AppData\Local\Microsoft\Windows\INetCache\Content.Word\Pet Expo Logo Linear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D17" w:rsidRPr="00135D17">
        <w:rPr>
          <w:rFonts w:ascii="Calibri" w:hAnsi="Calibri" w:cs="Calibri"/>
          <w:sz w:val="20"/>
          <w:szCs w:val="20"/>
        </w:rPr>
        <w:t>Baw Baw Shire Pet Expo</w:t>
      </w:r>
      <w:r w:rsidR="00051AD5">
        <w:rPr>
          <w:rFonts w:ascii="Calibri" w:hAnsi="Calibri" w:cs="Calibri"/>
          <w:sz w:val="20"/>
          <w:szCs w:val="20"/>
        </w:rPr>
        <w:tab/>
      </w:r>
      <w:r w:rsidR="00051AD5">
        <w:rPr>
          <w:rFonts w:ascii="Calibri" w:hAnsi="Calibri" w:cs="Calibri"/>
          <w:sz w:val="20"/>
          <w:szCs w:val="20"/>
        </w:rPr>
        <w:tab/>
      </w:r>
      <w:r w:rsidR="00051AD5">
        <w:rPr>
          <w:rFonts w:ascii="Calibri" w:hAnsi="Calibri" w:cs="Calibri"/>
          <w:sz w:val="20"/>
          <w:szCs w:val="20"/>
        </w:rPr>
        <w:tab/>
      </w:r>
      <w:r w:rsidR="00051AD5">
        <w:rPr>
          <w:rFonts w:ascii="Calibri" w:hAnsi="Calibri" w:cs="Calibri"/>
          <w:sz w:val="20"/>
          <w:szCs w:val="20"/>
        </w:rPr>
        <w:tab/>
      </w:r>
      <w:r w:rsidR="00051AD5">
        <w:rPr>
          <w:rFonts w:ascii="Calibri" w:hAnsi="Calibri" w:cs="Calibri"/>
          <w:sz w:val="20"/>
          <w:szCs w:val="20"/>
        </w:rPr>
        <w:tab/>
      </w:r>
      <w:r w:rsidR="00051AD5">
        <w:rPr>
          <w:rFonts w:ascii="Calibri" w:hAnsi="Calibri" w:cs="Calibri"/>
          <w:sz w:val="20"/>
          <w:szCs w:val="20"/>
        </w:rPr>
        <w:tab/>
      </w:r>
      <w:r w:rsidR="00051AD5">
        <w:rPr>
          <w:rFonts w:ascii="Calibri" w:hAnsi="Calibri" w:cs="Calibri"/>
          <w:sz w:val="20"/>
          <w:szCs w:val="20"/>
        </w:rPr>
        <w:tab/>
      </w:r>
    </w:p>
    <w:p w:rsidR="00135D17" w:rsidRDefault="00135D17" w:rsidP="00135D17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Saturday, 24 March 2018, 10.00am – 2.00pm</w:t>
      </w:r>
    </w:p>
    <w:p w:rsidR="00135D17" w:rsidRPr="00135D17" w:rsidRDefault="00135D17" w:rsidP="00135D17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Burke Street Park, Warragul</w:t>
      </w:r>
    </w:p>
    <w:sectPr w:rsidR="00135D17" w:rsidRPr="00135D17" w:rsidSect="00135D1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BE"/>
    <w:rsid w:val="00051AD5"/>
    <w:rsid w:val="00135D17"/>
    <w:rsid w:val="002B29CF"/>
    <w:rsid w:val="003253C7"/>
    <w:rsid w:val="0062278B"/>
    <w:rsid w:val="007771E2"/>
    <w:rsid w:val="007A4ABE"/>
    <w:rsid w:val="00812F28"/>
    <w:rsid w:val="008E093E"/>
    <w:rsid w:val="00C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73E6"/>
  <w15:chartTrackingRefBased/>
  <w15:docId w15:val="{43193C8B-262B-4EC4-AC7C-D9C14BA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F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B29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A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4AB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A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ma.marsh@bawbawshir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B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Marsh</dc:creator>
  <cp:keywords/>
  <dc:description/>
  <cp:lastModifiedBy>Emma Marsh</cp:lastModifiedBy>
  <cp:revision>5</cp:revision>
  <dcterms:created xsi:type="dcterms:W3CDTF">2018-01-15T22:24:00Z</dcterms:created>
  <dcterms:modified xsi:type="dcterms:W3CDTF">2018-01-23T21:54:00Z</dcterms:modified>
</cp:coreProperties>
</file>